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how</w:t>
      </w:r>
      <w:r>
        <w:rPr>
          <w:color w:val="231F20"/>
          <w:spacing w:val="-8"/>
        </w:rPr>
        <w:t> </w:t>
      </w:r>
      <w:r>
        <w:rPr>
          <w:color w:val="231F20"/>
        </w:rPr>
        <w:t>fear</w:t>
      </w:r>
      <w:r>
        <w:rPr>
          <w:color w:val="231F20"/>
          <w:spacing w:val="-8"/>
        </w:rPr>
        <w:t> </w:t>
      </w:r>
      <w:r>
        <w:rPr>
          <w:color w:val="231F20"/>
        </w:rPr>
        <w:t>affects</w:t>
      </w:r>
      <w:r>
        <w:rPr>
          <w:color w:val="231F20"/>
          <w:spacing w:val="-8"/>
        </w:rPr>
        <w:t> </w:t>
      </w:r>
      <w:r>
        <w:rPr>
          <w:color w:val="231F20"/>
        </w:rPr>
        <w:t>us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physically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81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time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physical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reaction because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afraid.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situation,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reacted,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 about it. Use similar ideas as in the Communication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both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both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were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afraid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pacing w:val="-4"/>
                      <w:sz w:val="22"/>
                    </w:rPr>
                    <w:t>of?”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7"/>
        <w:rPr>
          <w:b/>
          <w:sz w:val="11"/>
        </w:rPr>
      </w:pPr>
    </w:p>
    <w:p>
      <w:pPr>
        <w:pStyle w:val="Heading3"/>
        <w:spacing w:before="100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Physical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effects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fear: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lose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voice,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hands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shake,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palpitations,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sweaty</w:t>
      </w:r>
      <w:r>
        <w:rPr>
          <w:i/>
          <w:color w:val="231F20"/>
          <w:sz w:val="22"/>
        </w:rPr>
        <w:t> palms, I get sick to my stomach</w:t>
      </w:r>
    </w:p>
    <w:p>
      <w:pPr>
        <w:pStyle w:val="BodyText"/>
        <w:spacing w:before="9"/>
        <w:rPr>
          <w:i/>
          <w:sz w:val="20"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Using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so</w:t>
      </w:r>
      <w:r>
        <w:rPr>
          <w:color w:val="231F20"/>
          <w:spacing w:val="-2"/>
        </w:rPr>
        <w:t> </w:t>
      </w:r>
      <w:r>
        <w:rPr>
          <w:color w:val="231F20"/>
        </w:rPr>
        <w:t>…</w:t>
      </w:r>
      <w:r>
        <w:rPr>
          <w:color w:val="231F20"/>
          <w:spacing w:val="-2"/>
        </w:rPr>
        <w:t> </w:t>
      </w:r>
      <w:r>
        <w:rPr>
          <w:color w:val="231F20"/>
        </w:rPr>
        <w:t>(</w:t>
      </w:r>
      <w:r>
        <w:rPr>
          <w:color w:val="231F20"/>
          <w:u w:val="single" w:color="231F20"/>
        </w:rPr>
        <w:t>that</w:t>
      </w:r>
      <w:r>
        <w:rPr>
          <w:color w:val="231F20"/>
        </w:rPr>
        <w:t>)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</w:t>
      </w:r>
      <w:r>
        <w:rPr>
          <w:color w:val="231F20"/>
          <w:u w:val="single" w:color="231F20"/>
        </w:rPr>
        <w:t>such</w:t>
      </w:r>
      <w:r>
        <w:rPr>
          <w:color w:val="231F20"/>
          <w:spacing w:val="-2"/>
        </w:rPr>
        <w:t> </w:t>
      </w:r>
      <w:r>
        <w:rPr>
          <w:color w:val="231F20"/>
        </w:rPr>
        <w:t>…</w:t>
      </w:r>
      <w:r>
        <w:rPr>
          <w:color w:val="231F20"/>
          <w:spacing w:val="-2"/>
        </w:rPr>
        <w:t> </w:t>
      </w:r>
      <w:r>
        <w:rPr>
          <w:color w:val="231F20"/>
        </w:rPr>
        <w:t>(</w:t>
      </w:r>
      <w:r>
        <w:rPr>
          <w:color w:val="231F20"/>
          <w:u w:val="single" w:color="231F20"/>
        </w:rPr>
        <w:t>that</w:t>
      </w:r>
      <w:r>
        <w:rPr>
          <w:color w:val="231F20"/>
        </w:rPr>
        <w:t>)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explain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result.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scared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hands</w:t>
      </w:r>
      <w:r>
        <w:rPr>
          <w:i/>
          <w:color w:val="231F20"/>
          <w:spacing w:val="-2"/>
          <w:sz w:val="22"/>
        </w:rPr>
        <w:t> shook.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wearing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such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old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boots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feet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hurt.</w:t>
      </w:r>
    </w:p>
    <w:p>
      <w:pPr>
        <w:pStyle w:val="BodyText"/>
        <w:spacing w:before="6"/>
        <w:rPr>
          <w:i/>
          <w:sz w:val="21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were</w:t>
      </w:r>
      <w:r>
        <w:rPr>
          <w:color w:val="231F20"/>
          <w:spacing w:val="-4"/>
        </w:rPr>
        <w:t> </w:t>
      </w:r>
      <w:r>
        <w:rPr>
          <w:color w:val="231F20"/>
        </w:rPr>
        <w:t>afraid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of</w:t>
      </w:r>
    </w:p>
    <w:p>
      <w:pPr>
        <w:pStyle w:val="BodyText"/>
        <w:spacing w:before="7"/>
        <w:ind w:left="100"/>
      </w:pPr>
      <w:r>
        <w:rPr>
          <w:color w:val="231F20"/>
        </w:rPr>
        <w:t>How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affected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physically</w:t>
      </w:r>
    </w:p>
    <w:p>
      <w:pPr>
        <w:pStyle w:val="BodyText"/>
        <w:spacing w:before="7"/>
        <w:ind w:left="100"/>
      </w:pPr>
      <w:r>
        <w:rPr>
          <w:color w:val="231F20"/>
        </w:rPr>
        <w:t>What</w:t>
      </w:r>
      <w:r>
        <w:rPr>
          <w:color w:val="231F20"/>
          <w:spacing w:val="-7"/>
        </w:rPr>
        <w:t> </w:t>
      </w:r>
      <w:r>
        <w:rPr>
          <w:color w:val="231F20"/>
        </w:rPr>
        <w:t>finally</w:t>
      </w:r>
      <w:r>
        <w:rPr>
          <w:color w:val="231F20"/>
          <w:spacing w:val="-4"/>
        </w:rPr>
        <w:t> </w:t>
      </w:r>
      <w:r>
        <w:rPr>
          <w:color w:val="231F20"/>
        </w:rPr>
        <w:t>happened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it</w:t>
      </w:r>
    </w:p>
    <w:p>
      <w:pPr>
        <w:pStyle w:val="BodyText"/>
        <w:spacing w:before="6"/>
        <w:rPr>
          <w:sz w:val="21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freaked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4"/>
          <w:sz w:val="22"/>
        </w:rPr>
        <w:t> out.</w:t>
      </w:r>
    </w:p>
    <w:p>
      <w:pPr>
        <w:spacing w:line="247" w:lineRule="auto" w:before="7"/>
        <w:ind w:left="100" w:right="562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feeling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under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weather.</w:t>
      </w:r>
      <w:r>
        <w:rPr>
          <w:i/>
          <w:color w:val="231F20"/>
          <w:sz w:val="22"/>
        </w:rPr>
        <w:t> I don’t know what got into me.</w:t>
      </w:r>
    </w:p>
    <w:p>
      <w:pPr>
        <w:spacing w:line="247" w:lineRule="auto" w:before="0"/>
        <w:ind w:left="100" w:right="498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sense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dwelling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it.</w:t>
      </w:r>
      <w:r>
        <w:rPr>
          <w:i/>
          <w:color w:val="231F20"/>
          <w:sz w:val="22"/>
        </w:rPr>
        <w:t> That wasn’t an option.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faced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music.</w:t>
      </w:r>
    </w:p>
    <w:p>
      <w:pPr>
        <w:pStyle w:val="BodyText"/>
        <w:spacing w:before="4"/>
        <w:rPr>
          <w:i/>
          <w:sz w:val="21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4986"/>
      </w:pPr>
      <w:r>
        <w:rPr>
          <w:color w:val="231F20"/>
        </w:rPr>
        <w:t>Ask</w:t>
      </w:r>
      <w:r>
        <w:rPr>
          <w:color w:val="231F20"/>
          <w:spacing w:val="-8"/>
        </w:rPr>
        <w:t> </w:t>
      </w:r>
      <w:r>
        <w:rPr>
          <w:color w:val="231F20"/>
        </w:rPr>
        <w:t>for</w:t>
      </w:r>
      <w:r>
        <w:rPr>
          <w:color w:val="231F20"/>
          <w:spacing w:val="-8"/>
        </w:rPr>
        <w:t> </w:t>
      </w:r>
      <w:r>
        <w:rPr>
          <w:color w:val="231F20"/>
        </w:rPr>
        <w:t>more</w:t>
      </w:r>
      <w:r>
        <w:rPr>
          <w:color w:val="231F20"/>
          <w:spacing w:val="-8"/>
        </w:rPr>
        <w:t> </w:t>
      </w:r>
      <w:r>
        <w:rPr>
          <w:color w:val="231F20"/>
        </w:rPr>
        <w:t>information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details. Say more about what happened.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Respond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interest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concern.</w:t>
      </w:r>
    </w:p>
    <w:p>
      <w:pPr>
        <w:pStyle w:val="BodyText"/>
        <w:spacing w:before="6"/>
        <w:rPr>
          <w:sz w:val="21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GLVC1915d: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fear</w:t>
      </w:r>
      <w:r>
        <w:rPr>
          <w:color w:val="231F20"/>
          <w:spacing w:val="-9"/>
        </w:rPr>
        <w:t> </w:t>
      </w:r>
      <w:r>
        <w:rPr>
          <w:color w:val="231F20"/>
        </w:rPr>
        <w:t>or</w:t>
      </w:r>
      <w:r>
        <w:rPr>
          <w:color w:val="231F20"/>
          <w:spacing w:val="-9"/>
        </w:rPr>
        <w:t> </w:t>
      </w:r>
      <w:r>
        <w:rPr>
          <w:color w:val="231F20"/>
        </w:rPr>
        <w:t>anxiety.</w:t>
      </w:r>
      <w:r>
        <w:rPr>
          <w:color w:val="231F20"/>
          <w:spacing w:val="-8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line="261" w:lineRule="auto"/>
        <w:ind w:right="481"/>
      </w:pPr>
      <w:r>
        <w:rPr>
          <w:color w:val="231F20"/>
        </w:rPr>
        <w:t>COMMUNICATION</w:t>
      </w:r>
      <w:r>
        <w:rPr>
          <w:color w:val="231F20"/>
          <w:spacing w:val="-15"/>
        </w:rPr>
        <w:t> </w:t>
      </w:r>
      <w:r>
        <w:rPr>
          <w:color w:val="231F20"/>
        </w:rPr>
        <w:t>GOAL:</w:t>
      </w:r>
      <w:r>
        <w:rPr>
          <w:color w:val="231F20"/>
          <w:spacing w:val="-15"/>
        </w:rPr>
        <w:t> </w:t>
      </w:r>
      <w:r>
        <w:rPr>
          <w:color w:val="231F20"/>
        </w:rPr>
        <w:t>Express</w:t>
      </w:r>
      <w:r>
        <w:rPr>
          <w:color w:val="231F20"/>
          <w:spacing w:val="-15"/>
        </w:rPr>
        <w:t> </w:t>
      </w:r>
      <w:r>
        <w:rPr>
          <w:color w:val="231F20"/>
        </w:rPr>
        <w:t>frustration,</w:t>
      </w:r>
      <w:r>
        <w:rPr>
          <w:color w:val="231F20"/>
          <w:spacing w:val="-15"/>
        </w:rPr>
        <w:t> </w:t>
      </w:r>
      <w:r>
        <w:rPr>
          <w:color w:val="231F20"/>
        </w:rPr>
        <w:t>empathy,</w:t>
      </w:r>
      <w:r>
        <w:rPr>
          <w:color w:val="231F20"/>
          <w:spacing w:val="-15"/>
        </w:rPr>
        <w:t> </w:t>
      </w:r>
      <w:r>
        <w:rPr>
          <w:color w:val="231F20"/>
        </w:rPr>
        <w:t>and </w:t>
      </w:r>
      <w:r>
        <w:rPr>
          <w:color w:val="231F20"/>
          <w:spacing w:val="-2"/>
        </w:rPr>
        <w:t>encouragement</w:t>
      </w:r>
    </w:p>
    <w:p>
      <w:pPr>
        <w:spacing w:before="198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58"/>
          <w:w w:val="150"/>
        </w:rPr>
        <w:t> </w:t>
      </w:r>
      <w:r>
        <w:rPr>
          <w:color w:val="231F20"/>
        </w:rPr>
        <w:t>Hey,</w:t>
      </w:r>
      <w:r>
        <w:rPr>
          <w:color w:val="231F20"/>
          <w:spacing w:val="-6"/>
        </w:rPr>
        <w:t> </w:t>
      </w:r>
      <w:r>
        <w:rPr>
          <w:color w:val="231F20"/>
        </w:rPr>
        <w:t>Will?</w:t>
      </w:r>
      <w:r>
        <w:rPr>
          <w:color w:val="231F20"/>
          <w:spacing w:val="-9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look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little</w:t>
      </w:r>
      <w:r>
        <w:rPr>
          <w:color w:val="231F20"/>
          <w:spacing w:val="-6"/>
        </w:rPr>
        <w:t> </w:t>
      </w:r>
      <w:r>
        <w:rPr>
          <w:color w:val="231F20"/>
        </w:rPr>
        <w:t>distracted.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everything</w:t>
      </w:r>
      <w:r>
        <w:rPr>
          <w:color w:val="231F20"/>
          <w:spacing w:val="-6"/>
        </w:rPr>
        <w:t> </w:t>
      </w:r>
      <w:r>
        <w:rPr>
          <w:color w:val="231F20"/>
          <w:spacing w:val="-5"/>
        </w:rPr>
        <w:t>OK?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4"/>
          <w:w w:val="150"/>
        </w:rPr>
        <w:t> </w:t>
      </w:r>
      <w:r>
        <w:rPr>
          <w:color w:val="231F20"/>
        </w:rPr>
        <w:t>Actually,</w:t>
      </w:r>
      <w:r>
        <w:rPr>
          <w:color w:val="231F20"/>
          <w:spacing w:val="-4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wit’s</w:t>
      </w:r>
      <w:r>
        <w:rPr>
          <w:color w:val="231F20"/>
          <w:spacing w:val="-4"/>
        </w:rPr>
        <w:t> </w:t>
      </w:r>
      <w:r>
        <w:rPr>
          <w:color w:val="231F20"/>
        </w:rPr>
        <w:t>end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dad.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What’s</w:t>
      </w:r>
      <w:r>
        <w:rPr>
          <w:color w:val="231F20"/>
          <w:spacing w:val="-2"/>
        </w:rPr>
        <w:t> </w:t>
      </w:r>
      <w:r>
        <w:rPr>
          <w:color w:val="231F20"/>
        </w:rPr>
        <w:t>going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on?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4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5"/>
        </w:rPr>
        <w:t> </w:t>
      </w:r>
      <w:r>
        <w:rPr>
          <w:color w:val="231F20"/>
        </w:rPr>
        <w:t>basically,</w:t>
      </w:r>
      <w:r>
        <w:rPr>
          <w:color w:val="231F20"/>
          <w:spacing w:val="-4"/>
        </w:rPr>
        <w:t> </w:t>
      </w:r>
      <w:r>
        <w:rPr>
          <w:color w:val="231F20"/>
        </w:rPr>
        <w:t>no</w:t>
      </w:r>
      <w:r>
        <w:rPr>
          <w:color w:val="231F20"/>
          <w:spacing w:val="-4"/>
        </w:rPr>
        <w:t> </w:t>
      </w:r>
      <w:r>
        <w:rPr>
          <w:color w:val="231F20"/>
        </w:rPr>
        <w:t>matter</w:t>
      </w:r>
      <w:r>
        <w:rPr>
          <w:color w:val="231F20"/>
          <w:spacing w:val="-4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well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school,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never</w:t>
      </w:r>
      <w:r>
        <w:rPr>
          <w:color w:val="231F20"/>
          <w:spacing w:val="-4"/>
        </w:rPr>
        <w:t> </w:t>
      </w:r>
      <w:r>
        <w:rPr>
          <w:color w:val="231F20"/>
        </w:rPr>
        <w:t>gives</w:t>
      </w:r>
      <w:r>
        <w:rPr>
          <w:color w:val="231F20"/>
          <w:spacing w:val="-5"/>
        </w:rPr>
        <w:t> </w:t>
      </w:r>
      <w:r>
        <w:rPr>
          <w:color w:val="231F20"/>
        </w:rPr>
        <w:t>me</w:t>
      </w:r>
      <w:r>
        <w:rPr>
          <w:color w:val="231F20"/>
          <w:spacing w:val="-4"/>
        </w:rPr>
        <w:t> </w:t>
      </w:r>
      <w:r>
        <w:rPr>
          <w:color w:val="231F20"/>
        </w:rPr>
        <w:t>any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credit.</w:t>
      </w:r>
    </w:p>
    <w:p>
      <w:pPr>
        <w:pStyle w:val="BodyText"/>
        <w:spacing w:before="48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2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hear</w:t>
      </w:r>
      <w:r>
        <w:rPr>
          <w:color w:val="231F20"/>
          <w:spacing w:val="-1"/>
        </w:rPr>
        <w:t> </w:t>
      </w:r>
      <w:r>
        <w:rPr>
          <w:color w:val="231F20"/>
        </w:rPr>
        <w:t>you.</w:t>
      </w:r>
      <w:r>
        <w:rPr>
          <w:color w:val="231F20"/>
          <w:spacing w:val="-5"/>
        </w:rPr>
        <w:t> </w:t>
      </w:r>
      <w:r>
        <w:rPr>
          <w:color w:val="231F20"/>
        </w:rPr>
        <w:t>That</w:t>
      </w:r>
      <w:r>
        <w:rPr>
          <w:color w:val="231F20"/>
          <w:spacing w:val="-1"/>
        </w:rPr>
        <w:t> </w:t>
      </w:r>
      <w:r>
        <w:rPr>
          <w:color w:val="231F20"/>
        </w:rPr>
        <w:t>must</w:t>
      </w:r>
      <w:r>
        <w:rPr>
          <w:color w:val="231F20"/>
          <w:spacing w:val="-1"/>
        </w:rPr>
        <w:t> </w:t>
      </w:r>
      <w:r>
        <w:rPr>
          <w:color w:val="231F20"/>
        </w:rPr>
        <w:t>be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tough.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is.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just</w:t>
      </w:r>
      <w:r>
        <w:rPr>
          <w:color w:val="231F20"/>
          <w:spacing w:val="-1"/>
        </w:rPr>
        <w:t> </w:t>
      </w:r>
      <w:r>
        <w:rPr>
          <w:color w:val="231F20"/>
        </w:rPr>
        <w:t>wish</w:t>
      </w:r>
      <w:r>
        <w:rPr>
          <w:color w:val="231F20"/>
          <w:spacing w:val="-2"/>
        </w:rPr>
        <w:t> </w:t>
      </w:r>
      <w:r>
        <w:rPr>
          <w:color w:val="231F20"/>
        </w:rPr>
        <w:t>he’d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little</w:t>
      </w:r>
      <w:r>
        <w:rPr>
          <w:color w:val="231F20"/>
          <w:spacing w:val="-2"/>
        </w:rPr>
        <w:t> </w:t>
      </w:r>
      <w:r>
        <w:rPr>
          <w:color w:val="231F20"/>
        </w:rPr>
        <w:t>more</w:t>
      </w:r>
      <w:r>
        <w:rPr>
          <w:color w:val="231F20"/>
          <w:spacing w:val="-2"/>
        </w:rPr>
        <w:t> supportive.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hang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there,</w:t>
      </w:r>
      <w:r>
        <w:rPr>
          <w:color w:val="231F20"/>
          <w:spacing w:val="-3"/>
        </w:rPr>
        <w:t> </w:t>
      </w:r>
      <w:r>
        <w:rPr>
          <w:color w:val="231F20"/>
        </w:rPr>
        <w:t>OK?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dad</w:t>
      </w:r>
      <w:r>
        <w:rPr>
          <w:color w:val="231F20"/>
          <w:spacing w:val="-3"/>
        </w:rPr>
        <w:t> </w:t>
      </w:r>
      <w:r>
        <w:rPr>
          <w:color w:val="231F20"/>
        </w:rPr>
        <w:t>loves</w:t>
      </w:r>
      <w:r>
        <w:rPr>
          <w:color w:val="231F20"/>
          <w:spacing w:val="-2"/>
        </w:rPr>
        <w:t> </w:t>
      </w:r>
      <w:r>
        <w:rPr>
          <w:color w:val="231F20"/>
          <w:spacing w:val="-4"/>
        </w:rPr>
        <w:t>you.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2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know.</w:t>
      </w:r>
      <w:r>
        <w:rPr>
          <w:color w:val="231F20"/>
          <w:spacing w:val="-8"/>
        </w:rPr>
        <w:t> </w:t>
      </w:r>
      <w:r>
        <w:rPr>
          <w:color w:val="231F20"/>
        </w:rPr>
        <w:t>Thanks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encouragement,</w:t>
      </w:r>
      <w:r>
        <w:rPr>
          <w:color w:val="231F20"/>
          <w:spacing w:val="-15"/>
        </w:rPr>
        <w:t> </w:t>
      </w:r>
      <w:r>
        <w:rPr>
          <w:color w:val="231F20"/>
          <w:spacing w:val="-2"/>
        </w:rPr>
        <w:t>Anne.</w:t>
      </w:r>
    </w:p>
    <w:p>
      <w:pPr>
        <w:spacing w:before="47"/>
        <w:ind w:left="10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3"/>
          <w:w w:val="150"/>
          <w:sz w:val="22"/>
        </w:rPr>
        <w:t> </w:t>
      </w:r>
      <w:r>
        <w:rPr>
          <w:color w:val="231F20"/>
          <w:spacing w:val="-2"/>
          <w:sz w:val="22"/>
        </w:rPr>
        <w:t>Anytime.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62566pt;width:432pt;height:145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1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each talk about a difficult situation we experienced. Express frustration about your problem. Express empathy and encouragement when I talk about my situation.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give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advice.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41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“You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look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little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distracted.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everything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OK?”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481" w:firstLine="0"/>
        <w:jc w:val="left"/>
        <w:rPr>
          <w:i/>
          <w:sz w:val="22"/>
        </w:rPr>
      </w:pPr>
      <w:r>
        <w:rPr>
          <w:color w:val="231F20"/>
          <w:sz w:val="22"/>
        </w:rPr>
        <w:t>Expressing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frustration,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empathy,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encouragement: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wits’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end,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can’t</w:t>
      </w:r>
      <w:r>
        <w:rPr>
          <w:i/>
          <w:color w:val="231F20"/>
          <w:sz w:val="22"/>
        </w:rPr>
        <w:t> take it anymore, I’m totally fed up, I’ve had it, I give up, I know what you mean,</w:t>
      </w:r>
    </w:p>
    <w:p>
      <w:pPr>
        <w:spacing w:line="247" w:lineRule="auto" w:before="0"/>
        <w:ind w:left="100" w:right="481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must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tough,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Bummer,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hear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down,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there,</w:t>
      </w:r>
      <w:r>
        <w:rPr>
          <w:i/>
          <w:color w:val="231F20"/>
          <w:sz w:val="22"/>
        </w:rPr>
        <w:t> Don’t lose heart, Don’t give up, Stick with it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Clauses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5"/>
        </w:rPr>
        <w:t> </w:t>
      </w:r>
      <w:r>
        <w:rPr>
          <w:color w:val="231F20"/>
          <w:u w:val="single" w:color="231F20"/>
        </w:rPr>
        <w:t>no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2"/>
          <w:u w:val="single" w:color="231F20"/>
        </w:rPr>
        <w:t>matter</w:t>
      </w:r>
      <w:r>
        <w:rPr>
          <w:color w:val="231F20"/>
          <w:spacing w:val="-2"/>
        </w:rPr>
        <w:t>.</w:t>
      </w:r>
    </w:p>
    <w:p>
      <w:pPr>
        <w:spacing w:line="247" w:lineRule="auto" w:before="7"/>
        <w:ind w:left="380" w:right="344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No matter how careful I am, I always lose my keys.</w:t>
      </w:r>
      <w:r>
        <w:rPr>
          <w:i/>
          <w:color w:val="231F20"/>
          <w:sz w:val="22"/>
        </w:rPr>
        <w:t> 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wouldn’t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job,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matter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how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much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2"/>
          <w:sz w:val="22"/>
        </w:rPr>
        <w:t>paid.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Begin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requested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explanation: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Well,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basically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pacing w:val="-10"/>
          <w:sz w:val="22"/>
        </w:rPr>
        <w:t>…</w:t>
      </w:r>
    </w:p>
    <w:p>
      <w:pPr>
        <w:spacing w:after="0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4741"/>
      </w:pPr>
      <w:r>
        <w:rPr>
          <w:color w:val="231F20"/>
        </w:rPr>
        <w:t>Ask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more</w:t>
      </w:r>
      <w:r>
        <w:rPr>
          <w:color w:val="231F20"/>
          <w:spacing w:val="-7"/>
        </w:rPr>
        <w:t> </w:t>
      </w:r>
      <w:r>
        <w:rPr>
          <w:color w:val="231F20"/>
        </w:rPr>
        <w:t>details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problem. Offer specific advice.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GLVC1934d:</w:t>
      </w:r>
      <w:r>
        <w:rPr>
          <w:color w:val="231F20"/>
          <w:spacing w:val="-11"/>
        </w:rPr>
        <w:t> </w:t>
      </w:r>
      <w:r>
        <w:rPr>
          <w:color w:val="231F20"/>
        </w:rPr>
        <w:t>Can</w:t>
      </w:r>
      <w:r>
        <w:rPr>
          <w:color w:val="231F20"/>
          <w:spacing w:val="-10"/>
        </w:rPr>
        <w:t> </w:t>
      </w:r>
      <w:r>
        <w:rPr>
          <w:color w:val="231F20"/>
        </w:rPr>
        <w:t>use</w:t>
      </w:r>
      <w:r>
        <w:rPr>
          <w:color w:val="231F20"/>
          <w:spacing w:val="-10"/>
        </w:rPr>
        <w:t> </w:t>
      </w:r>
      <w:r>
        <w:rPr>
          <w:color w:val="231F20"/>
        </w:rPr>
        <w:t>language</w:t>
      </w:r>
      <w:r>
        <w:rPr>
          <w:color w:val="231F20"/>
          <w:spacing w:val="-10"/>
        </w:rPr>
        <w:t> </w:t>
      </w:r>
      <w:r>
        <w:rPr>
          <w:color w:val="231F20"/>
        </w:rPr>
        <w:t>related</w:t>
      </w:r>
      <w:r>
        <w:rPr>
          <w:color w:val="231F20"/>
          <w:spacing w:val="-10"/>
        </w:rPr>
        <w:t> </w:t>
      </w:r>
      <w:r>
        <w:rPr>
          <w:color w:val="231F20"/>
        </w:rPr>
        <w:t>to</w:t>
      </w:r>
      <w:r>
        <w:rPr>
          <w:color w:val="231F20"/>
          <w:spacing w:val="-10"/>
        </w:rPr>
        <w:t> </w:t>
      </w:r>
      <w:r>
        <w:rPr>
          <w:color w:val="231F20"/>
        </w:rPr>
        <w:t>sympathy.</w:t>
      </w:r>
      <w:r>
        <w:rPr>
          <w:color w:val="231F20"/>
          <w:spacing w:val="-11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GLVC2029d: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reassuring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encouraging.</w:t>
      </w:r>
      <w:r>
        <w:rPr>
          <w:color w:val="231F20"/>
          <w:spacing w:val="-7"/>
        </w:rPr>
        <w:t> </w:t>
      </w:r>
      <w:r>
        <w:rPr>
          <w:color w:val="231F20"/>
        </w:rPr>
        <w:t>(59-75) ALSP0427: Can express attitudes using linguistically complex language. (75)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Explore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nature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heroism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52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Think of someone who you think is a hero. Describe the behavior and personal qualities that make this person heroic. Use similar ideas</w:t>
                  </w:r>
                  <w:r>
                    <w:rPr>
                      <w:color w:val="231F20"/>
                      <w:spacing w:val="40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41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person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heroic.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 conversation. Ask questions to get more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“Who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is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your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hero?”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Words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related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bravery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heroism: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brave,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confident,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courageous,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fearless,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heroic,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willing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A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hero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someone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who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10"/>
          <w:sz w:val="22"/>
        </w:rPr>
        <w:t>…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8"/>
        <w:ind w:left="100" w:right="735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hangs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there</w:t>
      </w:r>
      <w:r>
        <w:rPr>
          <w:i/>
          <w:color w:val="231F20"/>
          <w:sz w:val="22"/>
        </w:rPr>
        <w:t> isn’t chicken</w:t>
      </w:r>
      <w:r>
        <w:rPr>
          <w:i/>
          <w:color w:val="231F20"/>
          <w:spacing w:val="40"/>
          <w:sz w:val="22"/>
        </w:rPr>
        <w:t> </w:t>
      </w:r>
      <w:r>
        <w:rPr>
          <w:i/>
          <w:color w:val="231F20"/>
          <w:sz w:val="22"/>
        </w:rPr>
        <w:t>is cautious</w:t>
      </w:r>
    </w:p>
    <w:p>
      <w:pPr>
        <w:spacing w:line="247" w:lineRule="auto" w:before="0"/>
        <w:ind w:left="100" w:right="657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is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cool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collected</w:t>
      </w:r>
      <w:r>
        <w:rPr>
          <w:i/>
          <w:color w:val="231F20"/>
          <w:sz w:val="22"/>
        </w:rPr>
        <w:t> doesn’t give up doesn’t freak out</w:t>
      </w:r>
    </w:p>
    <w:p>
      <w:pPr>
        <w:spacing w:line="251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no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matter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10"/>
          <w:sz w:val="22"/>
        </w:rPr>
        <w:t>…</w:t>
      </w:r>
    </w:p>
    <w:p>
      <w:pPr>
        <w:pStyle w:val="BodyText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481"/>
      </w:pPr>
      <w:r>
        <w:rPr>
          <w:color w:val="231F20"/>
        </w:rPr>
        <w:t>GLVC0608d: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personality,</w:t>
      </w:r>
      <w:r>
        <w:rPr>
          <w:color w:val="231F20"/>
          <w:spacing w:val="-8"/>
        </w:rPr>
        <w:t> </w:t>
      </w:r>
      <w:r>
        <w:rPr>
          <w:color w:val="231F20"/>
        </w:rPr>
        <w:t>abilities,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traits.</w:t>
      </w:r>
      <w:r>
        <w:rPr>
          <w:color w:val="231F20"/>
          <w:spacing w:val="-8"/>
        </w:rPr>
        <w:t> </w:t>
      </w:r>
      <w:r>
        <w:rPr>
          <w:color w:val="231F20"/>
        </w:rPr>
        <w:t>(59-75) NOSP0037: Can give clear, detailed descriptions on a wide range of familiar subjects. (66)</w:t>
      </w:r>
    </w:p>
    <w:p>
      <w:pPr>
        <w:pStyle w:val="BodyText"/>
        <w:spacing w:line="247" w:lineRule="auto"/>
        <w:ind w:left="100" w:right="481"/>
      </w:pPr>
      <w:r>
        <w:rPr>
          <w:color w:val="231F20"/>
        </w:rPr>
        <w:t>GLSP0634: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narrate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story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detail,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relevant</w:t>
      </w:r>
      <w:r>
        <w:rPr>
          <w:color w:val="231F20"/>
          <w:spacing w:val="-4"/>
        </w:rPr>
        <w:t> </w:t>
      </w:r>
      <w:r>
        <w:rPr>
          <w:color w:val="231F20"/>
        </w:rPr>
        <w:t>information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feelings and reactions. (67)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(76-84)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1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Discuss</w:t>
      </w:r>
      <w:r>
        <w:rPr>
          <w:color w:val="231F20"/>
          <w:spacing w:val="-10"/>
        </w:rPr>
        <w:t> </w:t>
      </w:r>
      <w:r>
        <w:rPr>
          <w:color w:val="231F20"/>
        </w:rPr>
        <w:t>overcoming</w:t>
      </w:r>
      <w:r>
        <w:rPr>
          <w:color w:val="231F20"/>
          <w:spacing w:val="-11"/>
        </w:rPr>
        <w:t> </w:t>
      </w:r>
      <w:r>
        <w:rPr>
          <w:color w:val="231F20"/>
          <w:spacing w:val="-2"/>
        </w:rPr>
        <w:t>disabilities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45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1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about a historical figure, fictional character, 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know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overcame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disability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hardship.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person’s situation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achievements.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personal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qualities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allowed this person to become successful. Use similar ideas as in the Communication Activator in the Student’s Book. You have 60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person.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Then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“Who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did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choose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talk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about?”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Ideas: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physical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mental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disability</w:t>
      </w:r>
    </w:p>
    <w:p>
      <w:pPr>
        <w:spacing w:line="247" w:lineRule="auto" w:before="7"/>
        <w:ind w:left="380" w:right="4741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racial,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ethnic,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sexual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discrimination</w:t>
      </w:r>
      <w:r>
        <w:rPr>
          <w:i/>
          <w:color w:val="231F20"/>
          <w:sz w:val="22"/>
        </w:rPr>
        <w:t> a natural disaster</w:t>
      </w:r>
    </w:p>
    <w:p>
      <w:pPr>
        <w:spacing w:line="247" w:lineRule="auto" w:before="0"/>
        <w:ind w:left="380" w:right="562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political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instability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war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poverty</w:t>
      </w:r>
    </w:p>
    <w:p>
      <w:pPr>
        <w:spacing w:line="247" w:lineRule="auto" w:before="0"/>
        <w:ind w:left="380" w:right="562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lack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access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education</w:t>
      </w:r>
      <w:r>
        <w:rPr>
          <w:i/>
          <w:color w:val="231F20"/>
          <w:sz w:val="22"/>
        </w:rPr>
        <w:t> family dysfunction</w:t>
      </w:r>
    </w:p>
    <w:p>
      <w:pPr>
        <w:pStyle w:val="BodyText"/>
        <w:spacing w:before="4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456"/>
      </w:pPr>
      <w:r>
        <w:rPr>
          <w:color w:val="231F20"/>
        </w:rPr>
        <w:t>GLVC0608d: Can use language related to personality, abilities, and traits. (59-75) GLVC2084d: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language</w:t>
      </w:r>
      <w:r>
        <w:rPr>
          <w:color w:val="231F20"/>
          <w:spacing w:val="-5"/>
        </w:rPr>
        <w:t> </w:t>
      </w:r>
      <w:r>
        <w:rPr>
          <w:color w:val="231F20"/>
        </w:rPr>
        <w:t>related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capacity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ability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something.</w:t>
      </w:r>
      <w:r>
        <w:rPr>
          <w:color w:val="231F20"/>
          <w:spacing w:val="-5"/>
        </w:rPr>
        <w:t> </w:t>
      </w:r>
      <w:r>
        <w:rPr>
          <w:color w:val="231F20"/>
        </w:rPr>
        <w:t>(59-75) NOSP0037: Can give clear, detailed descriptions on a wide range of familiar subjects. (66)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44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793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691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640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537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486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384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332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896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742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588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435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3 Speaking Task.indd</dc:title>
  <dcterms:created xsi:type="dcterms:W3CDTF">2022-11-01T06:18:07Z</dcterms:created>
  <dcterms:modified xsi:type="dcterms:W3CDTF">2022-11-01T06:18:07Z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